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8F7" w:rsidRDefault="001468F7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38"/>
        <w:gridCol w:w="7038"/>
      </w:tblGrid>
      <w:tr w:rsidR="001468F7" w:rsidRPr="00106AA4" w:rsidTr="00E96563">
        <w:tc>
          <w:tcPr>
            <w:tcW w:w="6138" w:type="dxa"/>
            <w:shd w:val="clear" w:color="auto" w:fill="CCCCCC"/>
          </w:tcPr>
          <w:p w:rsidR="001468F7" w:rsidRPr="00106AA4" w:rsidRDefault="001468F7" w:rsidP="00106A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</w:t>
            </w:r>
          </w:p>
        </w:tc>
        <w:tc>
          <w:tcPr>
            <w:tcW w:w="7038" w:type="dxa"/>
            <w:shd w:val="clear" w:color="auto" w:fill="CCCCCC"/>
          </w:tcPr>
          <w:p w:rsidR="001468F7" w:rsidRPr="00106AA4" w:rsidRDefault="001468F7" w:rsidP="00BD43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Decisions Made/Who/When</w:t>
            </w:r>
          </w:p>
        </w:tc>
      </w:tr>
      <w:tr w:rsidR="001468F7" w:rsidRPr="00106AA4" w:rsidTr="00E96563">
        <w:tc>
          <w:tcPr>
            <w:tcW w:w="6138" w:type="dxa"/>
          </w:tcPr>
          <w:p w:rsidR="001468F7" w:rsidRDefault="001468F7" w:rsidP="00394699">
            <w:pPr>
              <w:rPr>
                <w:b/>
              </w:rPr>
            </w:pPr>
          </w:p>
        </w:tc>
        <w:tc>
          <w:tcPr>
            <w:tcW w:w="7038" w:type="dxa"/>
          </w:tcPr>
          <w:p w:rsidR="001468F7" w:rsidRPr="00C61399" w:rsidRDefault="001468F7" w:rsidP="00E96563"/>
        </w:tc>
      </w:tr>
      <w:tr w:rsidR="001468F7" w:rsidRPr="00106AA4" w:rsidTr="00E96563">
        <w:tc>
          <w:tcPr>
            <w:tcW w:w="6138" w:type="dxa"/>
          </w:tcPr>
          <w:p w:rsidR="001468F7" w:rsidRDefault="001468F7" w:rsidP="00882910">
            <w:pPr>
              <w:rPr>
                <w:b/>
              </w:rPr>
            </w:pPr>
            <w:r>
              <w:rPr>
                <w:b/>
              </w:rPr>
              <w:t>Roles and Responsibilities</w:t>
            </w:r>
          </w:p>
          <w:p w:rsidR="001468F7" w:rsidRDefault="001468F7" w:rsidP="00394699">
            <w:pPr>
              <w:numPr>
                <w:ilvl w:val="0"/>
                <w:numId w:val="23"/>
              </w:numPr>
            </w:pPr>
            <w:r w:rsidRPr="00394699">
              <w:t>Who will do CI and CO (one or two TCs?)</w:t>
            </w:r>
          </w:p>
          <w:p w:rsidR="001468F7" w:rsidRDefault="001468F7" w:rsidP="00394699">
            <w:pPr>
              <w:numPr>
                <w:ilvl w:val="0"/>
                <w:numId w:val="23"/>
              </w:numPr>
            </w:pPr>
            <w:r>
              <w:t>Who will be the two back up people to TC(s) for checking in and checking out?</w:t>
            </w:r>
          </w:p>
          <w:p w:rsidR="001468F7" w:rsidRDefault="001468F7" w:rsidP="0075691E">
            <w:pPr>
              <w:numPr>
                <w:ilvl w:val="0"/>
                <w:numId w:val="23"/>
              </w:numPr>
              <w:rPr>
                <w:b/>
              </w:rPr>
            </w:pPr>
            <w:r>
              <w:t>How will they be notified if they need to perform that role?</w:t>
            </w:r>
          </w:p>
        </w:tc>
        <w:tc>
          <w:tcPr>
            <w:tcW w:w="7038" w:type="dxa"/>
          </w:tcPr>
          <w:p w:rsidR="001468F7" w:rsidRDefault="001468F7" w:rsidP="00E96563"/>
          <w:p w:rsidR="001468F7" w:rsidRDefault="001468F7" w:rsidP="00523DDB">
            <w:pPr>
              <w:numPr>
                <w:ilvl w:val="0"/>
                <w:numId w:val="23"/>
              </w:numPr>
            </w:pPr>
            <w:r>
              <w:t xml:space="preserve">Kellie DeLapp and Diane Sanderford </w:t>
            </w:r>
          </w:p>
          <w:p w:rsidR="001468F7" w:rsidRDefault="001468F7" w:rsidP="00523DDB">
            <w:pPr>
              <w:numPr>
                <w:ilvl w:val="0"/>
                <w:numId w:val="23"/>
              </w:numPr>
            </w:pPr>
            <w:r>
              <w:t>Wesley Jarrett (Batts will cover buses for him)</w:t>
            </w:r>
          </w:p>
          <w:p w:rsidR="001468F7" w:rsidRPr="00C61399" w:rsidRDefault="001468F7" w:rsidP="00523DDB">
            <w:pPr>
              <w:numPr>
                <w:ilvl w:val="0"/>
                <w:numId w:val="23"/>
              </w:numPr>
            </w:pPr>
            <w:r>
              <w:t>Email or phone call</w:t>
            </w:r>
          </w:p>
        </w:tc>
      </w:tr>
      <w:tr w:rsidR="001468F7" w:rsidRPr="00106AA4" w:rsidTr="00E96563">
        <w:tc>
          <w:tcPr>
            <w:tcW w:w="6138" w:type="dxa"/>
          </w:tcPr>
          <w:p w:rsidR="001468F7" w:rsidRDefault="001468F7" w:rsidP="00394699">
            <w:pPr>
              <w:rPr>
                <w:b/>
              </w:rPr>
            </w:pPr>
            <w:r w:rsidRPr="00394699">
              <w:rPr>
                <w:b/>
              </w:rPr>
              <w:t>Location:</w:t>
            </w:r>
          </w:p>
          <w:p w:rsidR="001468F7" w:rsidRPr="00394699" w:rsidRDefault="001468F7" w:rsidP="00394699">
            <w:pPr>
              <w:numPr>
                <w:ilvl w:val="0"/>
                <w:numId w:val="24"/>
              </w:numPr>
            </w:pPr>
            <w:r w:rsidRPr="00394699">
              <w:t>Where will students check</w:t>
            </w:r>
            <w:r>
              <w:t>-</w:t>
            </w:r>
            <w:r w:rsidRPr="00394699">
              <w:t>in in the morning?</w:t>
            </w:r>
          </w:p>
          <w:p w:rsidR="001468F7" w:rsidRPr="00394699" w:rsidRDefault="001468F7" w:rsidP="00394699">
            <w:pPr>
              <w:numPr>
                <w:ilvl w:val="0"/>
                <w:numId w:val="24"/>
              </w:numPr>
            </w:pPr>
            <w:r w:rsidRPr="00394699">
              <w:t>Where will students check out in the afternoon?</w:t>
            </w:r>
          </w:p>
          <w:p w:rsidR="001468F7" w:rsidRPr="00394699" w:rsidRDefault="001468F7" w:rsidP="00394699">
            <w:pPr>
              <w:numPr>
                <w:ilvl w:val="0"/>
                <w:numId w:val="24"/>
              </w:numPr>
            </w:pPr>
            <w:r w:rsidRPr="00394699">
              <w:t>(Are these locations easily accessible?)</w:t>
            </w:r>
          </w:p>
          <w:p w:rsidR="001468F7" w:rsidRPr="00394699" w:rsidRDefault="001468F7" w:rsidP="00394699">
            <w:pPr>
              <w:numPr>
                <w:ilvl w:val="0"/>
                <w:numId w:val="24"/>
              </w:numPr>
              <w:rPr>
                <w:b/>
              </w:rPr>
            </w:pPr>
            <w:r w:rsidRPr="00394699">
              <w:t>Does the check-out room have a copier? (if not using NCR paper for DPR)</w:t>
            </w:r>
          </w:p>
        </w:tc>
        <w:tc>
          <w:tcPr>
            <w:tcW w:w="7038" w:type="dxa"/>
          </w:tcPr>
          <w:p w:rsidR="001468F7" w:rsidRDefault="001468F7" w:rsidP="00BB3593"/>
          <w:p w:rsidR="001468F7" w:rsidRDefault="001468F7" w:rsidP="00523DDB">
            <w:pPr>
              <w:numPr>
                <w:ilvl w:val="0"/>
                <w:numId w:val="24"/>
              </w:numPr>
            </w:pPr>
            <w:r>
              <w:t>DeLapp-Science Lab /Sanderford-Computer Lab</w:t>
            </w:r>
          </w:p>
          <w:p w:rsidR="001468F7" w:rsidRDefault="001468F7" w:rsidP="00523DDB">
            <w:pPr>
              <w:numPr>
                <w:ilvl w:val="0"/>
                <w:numId w:val="24"/>
              </w:numPr>
            </w:pPr>
            <w:r>
              <w:t>Same as above</w:t>
            </w:r>
          </w:p>
          <w:p w:rsidR="001468F7" w:rsidRDefault="001468F7" w:rsidP="00523DDB">
            <w:pPr>
              <w:numPr>
                <w:ilvl w:val="0"/>
                <w:numId w:val="24"/>
              </w:numPr>
            </w:pPr>
            <w:r>
              <w:t>Yes</w:t>
            </w:r>
          </w:p>
          <w:p w:rsidR="001468F7" w:rsidRPr="00C61399" w:rsidRDefault="001468F7" w:rsidP="00523DDB">
            <w:pPr>
              <w:numPr>
                <w:ilvl w:val="0"/>
                <w:numId w:val="24"/>
              </w:numPr>
            </w:pPr>
            <w:r>
              <w:t>No copier available</w:t>
            </w:r>
          </w:p>
        </w:tc>
      </w:tr>
      <w:tr w:rsidR="001468F7" w:rsidRPr="00106AA4" w:rsidTr="00E96563">
        <w:tc>
          <w:tcPr>
            <w:tcW w:w="6138" w:type="dxa"/>
          </w:tcPr>
          <w:p w:rsidR="001468F7" w:rsidRPr="00394699" w:rsidRDefault="001468F7" w:rsidP="00882910">
            <w:pPr>
              <w:rPr>
                <w:b/>
              </w:rPr>
            </w:pPr>
            <w:r w:rsidRPr="00394699">
              <w:rPr>
                <w:b/>
              </w:rPr>
              <w:t>Targeted Team:</w:t>
            </w:r>
          </w:p>
          <w:p w:rsidR="001468F7" w:rsidRDefault="001468F7" w:rsidP="00394699">
            <w:pPr>
              <w:numPr>
                <w:ilvl w:val="0"/>
                <w:numId w:val="25"/>
              </w:numPr>
            </w:pPr>
            <w:r>
              <w:t>Do you have adequate representation on your team?</w:t>
            </w:r>
          </w:p>
          <w:p w:rsidR="001468F7" w:rsidRDefault="001468F7" w:rsidP="00394699">
            <w:pPr>
              <w:numPr>
                <w:ilvl w:val="0"/>
                <w:numId w:val="25"/>
              </w:numPr>
            </w:pPr>
            <w:r>
              <w:t>If not, identify members or qualifications of members that need to be added; who will select and talk to them?</w:t>
            </w:r>
          </w:p>
          <w:p w:rsidR="001468F7" w:rsidRPr="007F6622" w:rsidRDefault="001468F7" w:rsidP="00394699">
            <w:pPr>
              <w:numPr>
                <w:ilvl w:val="0"/>
                <w:numId w:val="25"/>
              </w:numPr>
            </w:pPr>
            <w:r>
              <w:t xml:space="preserve">When will your TT meet? </w:t>
            </w:r>
          </w:p>
        </w:tc>
        <w:tc>
          <w:tcPr>
            <w:tcW w:w="7038" w:type="dxa"/>
          </w:tcPr>
          <w:p w:rsidR="001468F7" w:rsidRDefault="001468F7" w:rsidP="00BB3593"/>
          <w:p w:rsidR="001468F7" w:rsidRDefault="001468F7" w:rsidP="00523DDB">
            <w:pPr>
              <w:numPr>
                <w:ilvl w:val="0"/>
                <w:numId w:val="25"/>
              </w:numPr>
            </w:pPr>
            <w:r>
              <w:t>Yes</w:t>
            </w:r>
          </w:p>
          <w:p w:rsidR="001468F7" w:rsidRDefault="001468F7" w:rsidP="00523DDB">
            <w:pPr>
              <w:ind w:left="720"/>
            </w:pPr>
          </w:p>
          <w:p w:rsidR="001468F7" w:rsidRDefault="001468F7" w:rsidP="00523DDB">
            <w:pPr>
              <w:ind w:left="720"/>
            </w:pPr>
            <w:r>
              <w:t>N/A</w:t>
            </w:r>
          </w:p>
          <w:p w:rsidR="001468F7" w:rsidRDefault="001468F7" w:rsidP="00523DDB">
            <w:pPr>
              <w:ind w:left="720"/>
            </w:pPr>
          </w:p>
          <w:p w:rsidR="001468F7" w:rsidRPr="00C61399" w:rsidRDefault="001468F7" w:rsidP="00523DDB">
            <w:pPr>
              <w:ind w:left="720"/>
            </w:pPr>
            <w:r>
              <w:t>Mondays afterschool 2:50pm  (starts Sept. 29</w:t>
            </w:r>
            <w:r w:rsidRPr="00C65E15">
              <w:rPr>
                <w:vertAlign w:val="superscript"/>
              </w:rPr>
              <w:t>th</w:t>
            </w:r>
            <w:r>
              <w:t xml:space="preserve"> in Batts Office)</w:t>
            </w:r>
          </w:p>
        </w:tc>
      </w:tr>
      <w:tr w:rsidR="001468F7" w:rsidRPr="00106AA4" w:rsidTr="00E96563">
        <w:tc>
          <w:tcPr>
            <w:tcW w:w="6138" w:type="dxa"/>
          </w:tcPr>
          <w:p w:rsidR="001468F7" w:rsidRPr="00882910" w:rsidRDefault="001468F7" w:rsidP="00394699">
            <w:pPr>
              <w:pStyle w:val="ListParagraph"/>
              <w:ind w:left="0"/>
              <w:rPr>
                <w:b/>
              </w:rPr>
            </w:pPr>
            <w:r w:rsidRPr="00882910">
              <w:rPr>
                <w:b/>
              </w:rPr>
              <w:t>Commitments:</w:t>
            </w:r>
          </w:p>
          <w:p w:rsidR="001468F7" w:rsidRDefault="001468F7" w:rsidP="00882910">
            <w:pPr>
              <w:pStyle w:val="ListParagraph"/>
              <w:numPr>
                <w:ilvl w:val="0"/>
                <w:numId w:val="26"/>
              </w:numPr>
            </w:pPr>
            <w:r>
              <w:t>Concerns regarding continuing to implement universal strategies?</w:t>
            </w:r>
          </w:p>
          <w:p w:rsidR="001468F7" w:rsidRDefault="001468F7" w:rsidP="00882910">
            <w:pPr>
              <w:pStyle w:val="ListParagraph"/>
              <w:numPr>
                <w:ilvl w:val="0"/>
                <w:numId w:val="26"/>
              </w:numPr>
            </w:pPr>
            <w:r>
              <w:t>Concerns regarding time commitments?</w:t>
            </w:r>
          </w:p>
          <w:p w:rsidR="001468F7" w:rsidRPr="00AD1442" w:rsidRDefault="001468F7" w:rsidP="00882910">
            <w:pPr>
              <w:pStyle w:val="ListParagraph"/>
              <w:numPr>
                <w:ilvl w:val="0"/>
                <w:numId w:val="26"/>
              </w:numPr>
            </w:pPr>
            <w:r>
              <w:t xml:space="preserve">Concerns regarding financial commitments? </w:t>
            </w:r>
          </w:p>
        </w:tc>
        <w:tc>
          <w:tcPr>
            <w:tcW w:w="7038" w:type="dxa"/>
          </w:tcPr>
          <w:p w:rsidR="001468F7" w:rsidRDefault="001468F7" w:rsidP="006D3CAE"/>
          <w:p w:rsidR="001468F7" w:rsidRDefault="001468F7" w:rsidP="00C65E15">
            <w:pPr>
              <w:numPr>
                <w:ilvl w:val="0"/>
                <w:numId w:val="26"/>
              </w:numPr>
            </w:pPr>
            <w:r>
              <w:t>No</w:t>
            </w:r>
          </w:p>
          <w:p w:rsidR="001468F7" w:rsidRDefault="001468F7" w:rsidP="00C65E15">
            <w:pPr>
              <w:numPr>
                <w:ilvl w:val="0"/>
                <w:numId w:val="26"/>
              </w:numPr>
            </w:pPr>
            <w:r>
              <w:t>Maybe</w:t>
            </w:r>
          </w:p>
          <w:p w:rsidR="001468F7" w:rsidRPr="00E76D13" w:rsidRDefault="001468F7" w:rsidP="00C65E15">
            <w:pPr>
              <w:numPr>
                <w:ilvl w:val="0"/>
                <w:numId w:val="26"/>
              </w:numPr>
            </w:pPr>
            <w:r>
              <w:t>Free certificates-Strawbridge, coupons donated, small clipboards for DPR</w:t>
            </w:r>
          </w:p>
        </w:tc>
      </w:tr>
      <w:tr w:rsidR="001468F7" w:rsidRPr="00106AA4" w:rsidTr="00E96563">
        <w:tc>
          <w:tcPr>
            <w:tcW w:w="6138" w:type="dxa"/>
          </w:tcPr>
          <w:p w:rsidR="001468F7" w:rsidRPr="00882910" w:rsidRDefault="001468F7" w:rsidP="00882910">
            <w:pPr>
              <w:pStyle w:val="ListParagraph"/>
              <w:ind w:left="0"/>
              <w:rPr>
                <w:b/>
              </w:rPr>
            </w:pPr>
            <w:r w:rsidRPr="00882910">
              <w:rPr>
                <w:b/>
              </w:rPr>
              <w:t>Name your CI/CO</w:t>
            </w:r>
            <w:r>
              <w:rPr>
                <w:b/>
              </w:rPr>
              <w:t>:</w:t>
            </w:r>
          </w:p>
          <w:p w:rsidR="001468F7" w:rsidRDefault="001468F7" w:rsidP="00882910">
            <w:pPr>
              <w:pStyle w:val="ListParagraph"/>
              <w:numPr>
                <w:ilvl w:val="0"/>
                <w:numId w:val="27"/>
              </w:numPr>
            </w:pPr>
            <w:r>
              <w:t>Select a name for your CI/CO program that is meaningful to your school; DPR card will be named same.</w:t>
            </w:r>
          </w:p>
          <w:p w:rsidR="001468F7" w:rsidRPr="00882910" w:rsidRDefault="001468F7" w:rsidP="0075691E">
            <w:pPr>
              <w:pStyle w:val="ListParagraph"/>
              <w:ind w:left="360"/>
            </w:pPr>
            <w:r w:rsidRPr="0075691E">
              <w:rPr>
                <w:b/>
              </w:rPr>
              <w:t>Note:</w:t>
            </w:r>
            <w:r>
              <w:t xml:space="preserve"> avoid using word </w:t>
            </w:r>
            <w:r>
              <w:rPr>
                <w:b/>
              </w:rPr>
              <w:t xml:space="preserve">behavior </w:t>
            </w:r>
            <w:r>
              <w:t>in your CI/CO program.</w:t>
            </w:r>
          </w:p>
        </w:tc>
        <w:tc>
          <w:tcPr>
            <w:tcW w:w="7038" w:type="dxa"/>
          </w:tcPr>
          <w:p w:rsidR="001468F7" w:rsidRDefault="001468F7" w:rsidP="00F60AA0"/>
          <w:p w:rsidR="001468F7" w:rsidRDefault="001468F7" w:rsidP="00F60AA0">
            <w:pPr>
              <w:numPr>
                <w:ilvl w:val="0"/>
                <w:numId w:val="27"/>
              </w:numPr>
            </w:pPr>
            <w:r w:rsidRPr="00F60AA0">
              <w:rPr>
                <w:b/>
                <w:color w:val="0000FF"/>
              </w:rPr>
              <w:t>Yellow Jacket TEAM</w:t>
            </w:r>
            <w:r>
              <w:t xml:space="preserve"> is the name of our program</w:t>
            </w:r>
          </w:p>
          <w:p w:rsidR="001468F7" w:rsidRDefault="001468F7" w:rsidP="00C65E15">
            <w:pPr>
              <w:numPr>
                <w:ilvl w:val="0"/>
                <w:numId w:val="27"/>
              </w:numPr>
            </w:pPr>
            <w:r>
              <w:t>DPR’s are called the “Game Plan”</w:t>
            </w:r>
          </w:p>
          <w:p w:rsidR="001468F7" w:rsidRPr="00F60AA0" w:rsidRDefault="001468F7" w:rsidP="00F60AA0"/>
          <w:p w:rsidR="001468F7" w:rsidRPr="00F60AA0" w:rsidRDefault="001468F7" w:rsidP="00F60AA0">
            <w:pPr>
              <w:tabs>
                <w:tab w:val="left" w:pos="975"/>
              </w:tabs>
            </w:pPr>
            <w:r>
              <w:tab/>
              <w:t xml:space="preserve"> </w:t>
            </w:r>
          </w:p>
        </w:tc>
      </w:tr>
      <w:tr w:rsidR="001468F7" w:rsidRPr="00106AA4" w:rsidTr="0075691E">
        <w:trPr>
          <w:trHeight w:val="1880"/>
        </w:trPr>
        <w:tc>
          <w:tcPr>
            <w:tcW w:w="6138" w:type="dxa"/>
          </w:tcPr>
          <w:p w:rsidR="001468F7" w:rsidRDefault="001468F7" w:rsidP="00882910">
            <w:pPr>
              <w:rPr>
                <w:b/>
              </w:rPr>
            </w:pPr>
            <w:r w:rsidRPr="00882910">
              <w:rPr>
                <w:b/>
              </w:rPr>
              <w:t>CI/CO Record:</w:t>
            </w:r>
          </w:p>
          <w:p w:rsidR="001468F7" w:rsidRDefault="001468F7" w:rsidP="00E713CE">
            <w:r>
              <w:t xml:space="preserve">Considering the decisions made above regarding roles and responsibilities for TC(s): </w:t>
            </w:r>
          </w:p>
          <w:p w:rsidR="001468F7" w:rsidRDefault="001468F7" w:rsidP="00882910">
            <w:pPr>
              <w:numPr>
                <w:ilvl w:val="0"/>
                <w:numId w:val="28"/>
              </w:numPr>
            </w:pPr>
            <w:r>
              <w:t xml:space="preserve">Who will do SWIS data entry (if have two TCs)?  </w:t>
            </w:r>
          </w:p>
          <w:p w:rsidR="001468F7" w:rsidRPr="00882910" w:rsidRDefault="001468F7" w:rsidP="00E713CE">
            <w:pPr>
              <w:numPr>
                <w:ilvl w:val="0"/>
                <w:numId w:val="28"/>
              </w:numPr>
              <w:rPr>
                <w:b/>
              </w:rPr>
            </w:pPr>
            <w:r>
              <w:t xml:space="preserve">Will one person do both CI and CO and Data entry or will these responsibilities be divided between two people? </w:t>
            </w:r>
          </w:p>
        </w:tc>
        <w:tc>
          <w:tcPr>
            <w:tcW w:w="7038" w:type="dxa"/>
          </w:tcPr>
          <w:p w:rsidR="001468F7" w:rsidRDefault="001468F7" w:rsidP="002B1D29"/>
          <w:p w:rsidR="001468F7" w:rsidRDefault="001468F7" w:rsidP="008165E9">
            <w:pPr>
              <w:numPr>
                <w:ilvl w:val="0"/>
                <w:numId w:val="28"/>
              </w:numPr>
            </w:pPr>
            <w:r>
              <w:t>Benitez will enter data for AM and PM</w:t>
            </w:r>
          </w:p>
          <w:p w:rsidR="001468F7" w:rsidRDefault="001468F7" w:rsidP="008165E9">
            <w:pPr>
              <w:numPr>
                <w:ilvl w:val="0"/>
                <w:numId w:val="28"/>
              </w:numPr>
            </w:pPr>
            <w:r>
              <w:t>Benitez will run reports on Monday morning for Monday TT meeting</w:t>
            </w:r>
          </w:p>
          <w:p w:rsidR="001468F7" w:rsidRDefault="001468F7" w:rsidP="008165E9">
            <w:pPr>
              <w:numPr>
                <w:ilvl w:val="0"/>
                <w:numId w:val="28"/>
              </w:numPr>
            </w:pPr>
            <w:r>
              <w:t>Sanderford and DeLapp share CI/CO</w:t>
            </w:r>
          </w:p>
          <w:p w:rsidR="001468F7" w:rsidRDefault="001468F7" w:rsidP="008165E9">
            <w:pPr>
              <w:numPr>
                <w:ilvl w:val="0"/>
                <w:numId w:val="28"/>
              </w:numPr>
            </w:pPr>
            <w:r>
              <w:t>DeLapp and Jarrett knowledgeable regarding data entry</w:t>
            </w:r>
          </w:p>
          <w:p w:rsidR="001468F7" w:rsidRDefault="001468F7" w:rsidP="008165E9">
            <w:pPr>
              <w:ind w:left="360"/>
            </w:pPr>
          </w:p>
          <w:p w:rsidR="001468F7" w:rsidRPr="0027696F" w:rsidRDefault="001468F7" w:rsidP="008165E9">
            <w:pPr>
              <w:ind w:left="360"/>
            </w:pPr>
            <w:r>
              <w:t xml:space="preserve"> </w:t>
            </w:r>
          </w:p>
        </w:tc>
      </w:tr>
      <w:tr w:rsidR="001468F7" w:rsidRPr="00106AA4" w:rsidTr="00E96563">
        <w:tc>
          <w:tcPr>
            <w:tcW w:w="6138" w:type="dxa"/>
          </w:tcPr>
          <w:p w:rsidR="001468F7" w:rsidRDefault="001468F7" w:rsidP="00882910">
            <w:pPr>
              <w:rPr>
                <w:b/>
              </w:rPr>
            </w:pPr>
            <w:r w:rsidRPr="00882910">
              <w:rPr>
                <w:b/>
              </w:rPr>
              <w:t>CI/CO DPR:</w:t>
            </w:r>
          </w:p>
          <w:p w:rsidR="001468F7" w:rsidRDefault="001468F7" w:rsidP="00882910">
            <w:pPr>
              <w:numPr>
                <w:ilvl w:val="0"/>
                <w:numId w:val="29"/>
              </w:numPr>
            </w:pPr>
            <w:r>
              <w:t>Determine if you will be using NCR paper or will you be copying your DPRs on a daily basis?</w:t>
            </w:r>
          </w:p>
          <w:p w:rsidR="001468F7" w:rsidRDefault="001468F7" w:rsidP="00882910">
            <w:pPr>
              <w:numPr>
                <w:ilvl w:val="0"/>
                <w:numId w:val="29"/>
              </w:numPr>
            </w:pPr>
            <w:r w:rsidRPr="00882910">
              <w:t>Use the GCS format to design your CI/CO DPR</w:t>
            </w:r>
            <w:r>
              <w:t>.</w:t>
            </w:r>
          </w:p>
          <w:p w:rsidR="001468F7" w:rsidRDefault="001468F7" w:rsidP="00882910">
            <w:pPr>
              <w:numPr>
                <w:ilvl w:val="0"/>
                <w:numId w:val="29"/>
              </w:numPr>
            </w:pPr>
            <w:r>
              <w:t>Be sure to personalize with your CI/CO name and the name of your card.</w:t>
            </w:r>
          </w:p>
          <w:p w:rsidR="001468F7" w:rsidRDefault="001468F7" w:rsidP="00882910">
            <w:pPr>
              <w:numPr>
                <w:ilvl w:val="0"/>
                <w:numId w:val="29"/>
              </w:numPr>
            </w:pPr>
            <w:r>
              <w:t xml:space="preserve">Decide from menu which specific behavioral expectations you will use.  </w:t>
            </w:r>
            <w:r w:rsidRPr="00882910">
              <w:rPr>
                <w:b/>
              </w:rPr>
              <w:t>Remember</w:t>
            </w:r>
            <w:r>
              <w:t>: can only use max of 3.</w:t>
            </w:r>
          </w:p>
          <w:p w:rsidR="001468F7" w:rsidRDefault="001468F7" w:rsidP="00882910">
            <w:pPr>
              <w:numPr>
                <w:ilvl w:val="0"/>
                <w:numId w:val="29"/>
              </w:numPr>
            </w:pPr>
            <w:r>
              <w:t xml:space="preserve">Decide how to align these specific behavioral expectations with your SWExp(s).  </w:t>
            </w:r>
            <w:r w:rsidRPr="00882910">
              <w:rPr>
                <w:b/>
              </w:rPr>
              <w:t>Remember</w:t>
            </w:r>
            <w:r>
              <w:t xml:space="preserve">: can use 1, 2, or 3 SWExp. </w:t>
            </w:r>
          </w:p>
          <w:p w:rsidR="001468F7" w:rsidRDefault="001468F7" w:rsidP="00882910">
            <w:pPr>
              <w:numPr>
                <w:ilvl w:val="0"/>
                <w:numId w:val="29"/>
              </w:numPr>
            </w:pPr>
            <w:r>
              <w:t xml:space="preserve">Determine how to divide and name your rating periods. Ex: at ES, will likely divide by content and by lunch and recess.  At MS, will likely divide by class periods. </w:t>
            </w:r>
          </w:p>
          <w:p w:rsidR="001468F7" w:rsidRDefault="001468F7" w:rsidP="00882910">
            <w:pPr>
              <w:numPr>
                <w:ilvl w:val="0"/>
                <w:numId w:val="29"/>
              </w:numPr>
            </w:pPr>
            <w:r>
              <w:t>If ES, decide if you will need to use visuals (such as smiley faces0 in addition to points?</w:t>
            </w:r>
          </w:p>
          <w:p w:rsidR="001468F7" w:rsidRDefault="001468F7" w:rsidP="00E713CE">
            <w:pPr>
              <w:numPr>
                <w:ilvl w:val="0"/>
                <w:numId w:val="23"/>
              </w:numPr>
            </w:pPr>
            <w:r>
              <w:t xml:space="preserve">If ES, </w:t>
            </w:r>
            <w:r w:rsidRPr="00394699">
              <w:t xml:space="preserve">Who will take DPRs to K-1 students in am and who will pick up DPRs </w:t>
            </w:r>
            <w:r>
              <w:t xml:space="preserve">from </w:t>
            </w:r>
            <w:r w:rsidRPr="00394699">
              <w:t>K-1 students in pm</w:t>
            </w:r>
            <w:r>
              <w:t xml:space="preserve"> (if ES)?</w:t>
            </w:r>
          </w:p>
          <w:p w:rsidR="001468F7" w:rsidRDefault="001468F7" w:rsidP="00882910">
            <w:pPr>
              <w:numPr>
                <w:ilvl w:val="0"/>
                <w:numId w:val="29"/>
              </w:numPr>
            </w:pPr>
            <w:r>
              <w:t>Determine total number of possible points based on number of rating periods and how many specific behavioral expectations you have decided to use.</w:t>
            </w:r>
          </w:p>
          <w:p w:rsidR="001468F7" w:rsidRPr="00882910" w:rsidRDefault="001468F7" w:rsidP="0075691E">
            <w:pPr>
              <w:numPr>
                <w:ilvl w:val="0"/>
                <w:numId w:val="29"/>
              </w:numPr>
            </w:pPr>
            <w:r>
              <w:t>Set goal at 80%.</w:t>
            </w:r>
          </w:p>
        </w:tc>
        <w:tc>
          <w:tcPr>
            <w:tcW w:w="7038" w:type="dxa"/>
          </w:tcPr>
          <w:p w:rsidR="001468F7" w:rsidRDefault="001468F7" w:rsidP="002B1D29"/>
          <w:p w:rsidR="001468F7" w:rsidRDefault="001468F7" w:rsidP="00C65E15">
            <w:pPr>
              <w:numPr>
                <w:ilvl w:val="0"/>
                <w:numId w:val="29"/>
              </w:numPr>
            </w:pPr>
            <w:r>
              <w:t>We will use NCR paper</w:t>
            </w:r>
          </w:p>
          <w:p w:rsidR="001468F7" w:rsidRDefault="001468F7" w:rsidP="00C65E15">
            <w:pPr>
              <w:numPr>
                <w:ilvl w:val="0"/>
                <w:numId w:val="29"/>
              </w:numPr>
            </w:pPr>
            <w:r>
              <w:t>?</w:t>
            </w:r>
          </w:p>
          <w:p w:rsidR="001468F7" w:rsidRDefault="001468F7" w:rsidP="00C65E15">
            <w:pPr>
              <w:numPr>
                <w:ilvl w:val="0"/>
                <w:numId w:val="29"/>
              </w:numPr>
            </w:pPr>
            <w:r>
              <w:t>“Game Plan”</w:t>
            </w:r>
          </w:p>
          <w:p w:rsidR="001468F7" w:rsidRDefault="001468F7" w:rsidP="008165E9"/>
          <w:p w:rsidR="001468F7" w:rsidRDefault="001468F7" w:rsidP="008165E9"/>
          <w:p w:rsidR="001468F7" w:rsidRDefault="001468F7" w:rsidP="004A0BB5">
            <w:pPr>
              <w:numPr>
                <w:ilvl w:val="0"/>
                <w:numId w:val="29"/>
              </w:numPr>
            </w:pPr>
            <w:r>
              <w:t>Respect, Responsible, Trustworthy</w:t>
            </w:r>
          </w:p>
          <w:p w:rsidR="001468F7" w:rsidRDefault="001468F7" w:rsidP="004A0BB5"/>
          <w:p w:rsidR="001468F7" w:rsidRDefault="001468F7" w:rsidP="004A0BB5"/>
          <w:p w:rsidR="001468F7" w:rsidRDefault="001468F7" w:rsidP="004A0BB5">
            <w:pPr>
              <w:ind w:left="360"/>
            </w:pPr>
            <w:r>
              <w:t>Respectful:</w:t>
            </w:r>
          </w:p>
          <w:p w:rsidR="001468F7" w:rsidRDefault="001468F7" w:rsidP="004A0BB5">
            <w:pPr>
              <w:ind w:left="360"/>
            </w:pPr>
            <w:r>
              <w:t>Responsible:</w:t>
            </w:r>
          </w:p>
          <w:p w:rsidR="001468F7" w:rsidRDefault="001468F7" w:rsidP="004A0BB5">
            <w:pPr>
              <w:ind w:left="360"/>
            </w:pPr>
            <w:r>
              <w:t>Trustworthy:</w:t>
            </w:r>
          </w:p>
          <w:p w:rsidR="001468F7" w:rsidRDefault="001468F7" w:rsidP="004A0BB5">
            <w:pPr>
              <w:ind w:left="360"/>
            </w:pPr>
          </w:p>
          <w:p w:rsidR="001468F7" w:rsidRDefault="001468F7" w:rsidP="004A0BB5">
            <w:pPr>
              <w:numPr>
                <w:ilvl w:val="0"/>
                <w:numId w:val="39"/>
              </w:numPr>
            </w:pPr>
            <w:r>
              <w:t>Will need a game plan for K-2 and a game plan for 3-5 to reflect different parts of school day</w:t>
            </w:r>
          </w:p>
          <w:p w:rsidR="001468F7" w:rsidRPr="008165E9" w:rsidRDefault="001468F7" w:rsidP="008165E9">
            <w:pPr>
              <w:ind w:firstLine="720"/>
            </w:pPr>
          </w:p>
        </w:tc>
      </w:tr>
    </w:tbl>
    <w:p w:rsidR="001468F7" w:rsidRDefault="001468F7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38"/>
        <w:gridCol w:w="7038"/>
      </w:tblGrid>
      <w:tr w:rsidR="001468F7" w:rsidRPr="00106AA4" w:rsidTr="00E96563">
        <w:tc>
          <w:tcPr>
            <w:tcW w:w="6138" w:type="dxa"/>
          </w:tcPr>
          <w:p w:rsidR="001468F7" w:rsidRDefault="001468F7" w:rsidP="00882910">
            <w:pPr>
              <w:rPr>
                <w:b/>
              </w:rPr>
            </w:pPr>
          </w:p>
          <w:p w:rsidR="001468F7" w:rsidRPr="00BD43BB" w:rsidRDefault="001468F7" w:rsidP="00882910">
            <w:pPr>
              <w:rPr>
                <w:b/>
              </w:rPr>
            </w:pPr>
            <w:r w:rsidRPr="00BD43BB">
              <w:rPr>
                <w:b/>
              </w:rPr>
              <w:t>CI/CO Rein</w:t>
            </w:r>
            <w:r>
              <w:rPr>
                <w:b/>
              </w:rPr>
              <w:t>forcement S</w:t>
            </w:r>
            <w:r w:rsidRPr="00BD43BB">
              <w:rPr>
                <w:b/>
              </w:rPr>
              <w:t>ystem:</w:t>
            </w:r>
          </w:p>
          <w:p w:rsidR="001468F7" w:rsidRDefault="001468F7" w:rsidP="00BD43BB">
            <w:pPr>
              <w:numPr>
                <w:ilvl w:val="0"/>
                <w:numId w:val="30"/>
              </w:numPr>
            </w:pPr>
            <w:r>
              <w:t xml:space="preserve">What reinforcers will students receive for checking in responsibly?  </w:t>
            </w:r>
            <w:r w:rsidRPr="00E713CE">
              <w:rPr>
                <w:b/>
              </w:rPr>
              <w:t>Recommended</w:t>
            </w:r>
            <w:r>
              <w:t>: SWEnc ticket</w:t>
            </w:r>
          </w:p>
          <w:p w:rsidR="001468F7" w:rsidRDefault="001468F7" w:rsidP="00BD43BB">
            <w:pPr>
              <w:numPr>
                <w:ilvl w:val="0"/>
                <w:numId w:val="30"/>
              </w:numPr>
            </w:pPr>
            <w:r>
              <w:t xml:space="preserve">What reinforcers will students earn for checking out and for reaching 75% of goal?  </w:t>
            </w:r>
            <w:r w:rsidRPr="00E713CE">
              <w:rPr>
                <w:b/>
              </w:rPr>
              <w:t>Recommended:</w:t>
            </w:r>
            <w:r>
              <w:t xml:space="preserve"> snacks, candy, token, something small.</w:t>
            </w:r>
          </w:p>
          <w:p w:rsidR="001468F7" w:rsidRDefault="001468F7" w:rsidP="00BD43BB">
            <w:pPr>
              <w:numPr>
                <w:ilvl w:val="0"/>
                <w:numId w:val="30"/>
              </w:numPr>
            </w:pPr>
            <w:r>
              <w:t xml:space="preserve">What reinforcers will student receive for checking out and meeting their daily goal of 80%? </w:t>
            </w:r>
            <w:r w:rsidRPr="00E713CE">
              <w:rPr>
                <w:b/>
              </w:rPr>
              <w:t>Recommended</w:t>
            </w:r>
            <w:r>
              <w:t>: daily reward given for reaching 75% plus points on a chart (or similar system) for a long-term reward.</w:t>
            </w:r>
          </w:p>
          <w:p w:rsidR="001468F7" w:rsidRDefault="001468F7" w:rsidP="00BD43BB">
            <w:pPr>
              <w:numPr>
                <w:ilvl w:val="0"/>
                <w:numId w:val="30"/>
              </w:numPr>
            </w:pPr>
            <w:r>
              <w:t>Determine what your chart (for tracking points earned by students reaching 80%) will look like.</w:t>
            </w:r>
          </w:p>
          <w:p w:rsidR="001468F7" w:rsidRDefault="001468F7" w:rsidP="00BD43BB">
            <w:pPr>
              <w:numPr>
                <w:ilvl w:val="0"/>
                <w:numId w:val="30"/>
              </w:numPr>
            </w:pPr>
            <w:r>
              <w:t>Determine how many points (or steps or movements across the chart) will it take to “get” the long-term reward.</w:t>
            </w:r>
          </w:p>
          <w:p w:rsidR="001468F7" w:rsidRDefault="001468F7" w:rsidP="00BD43BB">
            <w:pPr>
              <w:numPr>
                <w:ilvl w:val="0"/>
                <w:numId w:val="30"/>
              </w:numPr>
            </w:pPr>
            <w:r>
              <w:t>Determine what the long-term rewards will be.  Consider things that don’t cost like spending time with friends (during school), free time, or lunch with an adult of their choosing (for ES students).</w:t>
            </w:r>
          </w:p>
          <w:p w:rsidR="001468F7" w:rsidRDefault="001468F7" w:rsidP="00BD43BB">
            <w:pPr>
              <w:numPr>
                <w:ilvl w:val="0"/>
                <w:numId w:val="30"/>
              </w:numPr>
            </w:pPr>
            <w:r>
              <w:t>What special motivators/encouragers will you use for students who need extra motivation or who need some special recognition for improvement but who don’t yet qualify for a reinforcer?</w:t>
            </w:r>
          </w:p>
          <w:p w:rsidR="001468F7" w:rsidRPr="00E81541" w:rsidRDefault="001468F7" w:rsidP="00BD43BB">
            <w:pPr>
              <w:numPr>
                <w:ilvl w:val="0"/>
                <w:numId w:val="30"/>
              </w:numPr>
            </w:pPr>
            <w:r>
              <w:t xml:space="preserve">How will you ensure that students do not become satiated on the reinforcers you’ve chosen? </w:t>
            </w:r>
          </w:p>
        </w:tc>
        <w:tc>
          <w:tcPr>
            <w:tcW w:w="7038" w:type="dxa"/>
          </w:tcPr>
          <w:p w:rsidR="001468F7" w:rsidRDefault="001468F7" w:rsidP="002B1D29"/>
          <w:p w:rsidR="001468F7" w:rsidRDefault="001468F7" w:rsidP="002B1D29"/>
          <w:p w:rsidR="001468F7" w:rsidRDefault="001468F7" w:rsidP="004A0BB5">
            <w:pPr>
              <w:numPr>
                <w:ilvl w:val="0"/>
                <w:numId w:val="30"/>
              </w:numPr>
            </w:pPr>
            <w:r>
              <w:t>Students will receive a SWE ticket AM and PM for remembering to come</w:t>
            </w:r>
          </w:p>
          <w:p w:rsidR="001468F7" w:rsidRDefault="001468F7" w:rsidP="004A0BB5">
            <w:pPr>
              <w:numPr>
                <w:ilvl w:val="0"/>
                <w:numId w:val="30"/>
              </w:numPr>
            </w:pPr>
            <w:r>
              <w:t>?</w:t>
            </w:r>
          </w:p>
          <w:p w:rsidR="001468F7" w:rsidRDefault="001468F7" w:rsidP="004A0BB5"/>
          <w:p w:rsidR="001468F7" w:rsidRDefault="001468F7" w:rsidP="004A0BB5"/>
          <w:p w:rsidR="001468F7" w:rsidRDefault="001468F7" w:rsidP="004A0BB5">
            <w:pPr>
              <w:numPr>
                <w:ilvl w:val="0"/>
                <w:numId w:val="30"/>
              </w:numPr>
            </w:pPr>
            <w:r>
              <w:t>?</w:t>
            </w:r>
          </w:p>
          <w:p w:rsidR="001468F7" w:rsidRDefault="001468F7" w:rsidP="004A0BB5"/>
          <w:p w:rsidR="001468F7" w:rsidRDefault="001468F7" w:rsidP="004A0BB5"/>
          <w:p w:rsidR="001468F7" w:rsidRDefault="001468F7" w:rsidP="004A0BB5"/>
          <w:p w:rsidR="001468F7" w:rsidRDefault="001468F7" w:rsidP="004B4E71"/>
          <w:p w:rsidR="001468F7" w:rsidRDefault="001468F7" w:rsidP="004B4E71"/>
          <w:p w:rsidR="001468F7" w:rsidRDefault="001468F7" w:rsidP="004B4E71"/>
          <w:p w:rsidR="001468F7" w:rsidRDefault="001468F7" w:rsidP="004B4E71"/>
          <w:p w:rsidR="001468F7" w:rsidRDefault="001468F7" w:rsidP="004B4E71"/>
          <w:p w:rsidR="001468F7" w:rsidRDefault="001468F7" w:rsidP="004B4E71">
            <w:pPr>
              <w:ind w:left="360"/>
            </w:pPr>
          </w:p>
          <w:p w:rsidR="001468F7" w:rsidRPr="0027696F" w:rsidRDefault="001468F7" w:rsidP="004A0BB5">
            <w:pPr>
              <w:ind w:left="360"/>
            </w:pPr>
          </w:p>
        </w:tc>
      </w:tr>
      <w:tr w:rsidR="001468F7" w:rsidRPr="00106AA4" w:rsidTr="00E96563">
        <w:tc>
          <w:tcPr>
            <w:tcW w:w="6138" w:type="dxa"/>
          </w:tcPr>
          <w:p w:rsidR="001468F7" w:rsidRDefault="001468F7" w:rsidP="00BD43BB">
            <w:pPr>
              <w:rPr>
                <w:b/>
              </w:rPr>
            </w:pPr>
            <w:r>
              <w:rPr>
                <w:b/>
              </w:rPr>
              <w:t>CI/CO</w:t>
            </w:r>
            <w:r w:rsidRPr="00BD43BB">
              <w:rPr>
                <w:b/>
              </w:rPr>
              <w:t xml:space="preserve"> Referral Form</w:t>
            </w:r>
          </w:p>
          <w:p w:rsidR="001468F7" w:rsidRDefault="001468F7" w:rsidP="00F900FC">
            <w:pPr>
              <w:numPr>
                <w:ilvl w:val="0"/>
                <w:numId w:val="31"/>
              </w:numPr>
            </w:pPr>
            <w:r w:rsidRPr="00BD43BB">
              <w:t>Discu</w:t>
            </w:r>
            <w:r>
              <w:rPr>
                <w:b/>
              </w:rPr>
              <w:t xml:space="preserve">ss </w:t>
            </w:r>
            <w:r>
              <w:t xml:space="preserve">what if any changes you will make to each section. </w:t>
            </w:r>
            <w:r w:rsidRPr="00BD43BB">
              <w:rPr>
                <w:b/>
              </w:rPr>
              <w:t>Recommended:</w:t>
            </w:r>
            <w:r>
              <w:t xml:space="preserve"> keep each section and the format but can add specifics that are relevant to your school. </w:t>
            </w:r>
          </w:p>
          <w:p w:rsidR="001468F7" w:rsidRDefault="001468F7" w:rsidP="00F900FC">
            <w:pPr>
              <w:numPr>
                <w:ilvl w:val="0"/>
                <w:numId w:val="31"/>
              </w:numPr>
            </w:pPr>
            <w:r>
              <w:t>Discuss where CI/CO referral forms will be located.</w:t>
            </w:r>
          </w:p>
          <w:p w:rsidR="001468F7" w:rsidRPr="00BD43BB" w:rsidRDefault="001468F7" w:rsidP="00F900FC">
            <w:pPr>
              <w:numPr>
                <w:ilvl w:val="0"/>
                <w:numId w:val="31"/>
              </w:numPr>
            </w:pPr>
            <w:r>
              <w:t xml:space="preserve">Determine a location for completed referrals to be turned into the TC. </w:t>
            </w:r>
          </w:p>
        </w:tc>
        <w:tc>
          <w:tcPr>
            <w:tcW w:w="7038" w:type="dxa"/>
          </w:tcPr>
          <w:p w:rsidR="001468F7" w:rsidRPr="0027696F" w:rsidRDefault="001468F7" w:rsidP="002B1D29"/>
        </w:tc>
      </w:tr>
      <w:tr w:rsidR="001468F7" w:rsidRPr="00106AA4" w:rsidTr="00E96563">
        <w:tc>
          <w:tcPr>
            <w:tcW w:w="6138" w:type="dxa"/>
          </w:tcPr>
          <w:p w:rsidR="001468F7" w:rsidRDefault="001468F7" w:rsidP="00CB5449">
            <w:pPr>
              <w:rPr>
                <w:b/>
              </w:rPr>
            </w:pPr>
            <w:r>
              <w:rPr>
                <w:b/>
              </w:rPr>
              <w:t>New Students</w:t>
            </w:r>
          </w:p>
          <w:p w:rsidR="001468F7" w:rsidRDefault="001468F7" w:rsidP="00795782">
            <w:pPr>
              <w:pStyle w:val="ListParagraph"/>
              <w:numPr>
                <w:ilvl w:val="0"/>
                <w:numId w:val="32"/>
              </w:numPr>
            </w:pPr>
            <w:r w:rsidRPr="00795782">
              <w:t>List possible students for CI/CO based on your ODR data.</w:t>
            </w:r>
          </w:p>
          <w:p w:rsidR="001468F7" w:rsidRDefault="001468F7" w:rsidP="00795782">
            <w:pPr>
              <w:pStyle w:val="ListParagraph"/>
              <w:numPr>
                <w:ilvl w:val="0"/>
                <w:numId w:val="32"/>
              </w:numPr>
            </w:pPr>
            <w:r>
              <w:t>How will you monitor?</w:t>
            </w:r>
          </w:p>
          <w:p w:rsidR="001468F7" w:rsidRPr="00795782" w:rsidRDefault="001468F7" w:rsidP="00795782">
            <w:pPr>
              <w:pStyle w:val="ListParagraph"/>
              <w:numPr>
                <w:ilvl w:val="0"/>
                <w:numId w:val="32"/>
              </w:numPr>
            </w:pPr>
            <w:r>
              <w:t>Who will talk to the student’s teacher to find out more information on these students if necessary?</w:t>
            </w:r>
          </w:p>
          <w:p w:rsidR="001468F7" w:rsidRPr="00795782" w:rsidRDefault="001468F7" w:rsidP="00CB5449">
            <w:pPr>
              <w:rPr>
                <w:b/>
              </w:rPr>
            </w:pPr>
          </w:p>
        </w:tc>
        <w:tc>
          <w:tcPr>
            <w:tcW w:w="7038" w:type="dxa"/>
          </w:tcPr>
          <w:p w:rsidR="001468F7" w:rsidRPr="00503447" w:rsidRDefault="001468F7" w:rsidP="00260F43"/>
        </w:tc>
      </w:tr>
      <w:tr w:rsidR="001468F7" w:rsidRPr="00106AA4" w:rsidTr="00E96563">
        <w:tc>
          <w:tcPr>
            <w:tcW w:w="6138" w:type="dxa"/>
          </w:tcPr>
          <w:p w:rsidR="001468F7" w:rsidRDefault="001468F7" w:rsidP="00ED28D0">
            <w:pPr>
              <w:rPr>
                <w:b/>
              </w:rPr>
            </w:pPr>
            <w:r>
              <w:rPr>
                <w:b/>
              </w:rPr>
              <w:t>Student Reinforcement for checking in and out:</w:t>
            </w:r>
          </w:p>
          <w:p w:rsidR="001468F7" w:rsidRDefault="001468F7" w:rsidP="00ED28D0">
            <w:pPr>
              <w:pStyle w:val="ListParagraph"/>
              <w:numPr>
                <w:ilvl w:val="0"/>
                <w:numId w:val="33"/>
              </w:numPr>
            </w:pPr>
            <w:r w:rsidRPr="00ED28D0">
              <w:t>Decide if CI/CO students SWEnc ticket will be put in the whole school drawing or CI/CO drawing</w:t>
            </w:r>
          </w:p>
          <w:p w:rsidR="001468F7" w:rsidRPr="00ED28D0" w:rsidRDefault="001468F7" w:rsidP="00ED28D0">
            <w:pPr>
              <w:pStyle w:val="ListParagraph"/>
              <w:numPr>
                <w:ilvl w:val="0"/>
                <w:numId w:val="33"/>
              </w:numPr>
            </w:pPr>
            <w:r>
              <w:t>Outline Procedures</w:t>
            </w:r>
          </w:p>
        </w:tc>
        <w:tc>
          <w:tcPr>
            <w:tcW w:w="7038" w:type="dxa"/>
          </w:tcPr>
          <w:p w:rsidR="001468F7" w:rsidRPr="004F32CD" w:rsidRDefault="001468F7" w:rsidP="00CA3CC0"/>
        </w:tc>
      </w:tr>
      <w:tr w:rsidR="001468F7" w:rsidRPr="00106AA4" w:rsidTr="00E96563">
        <w:tc>
          <w:tcPr>
            <w:tcW w:w="6138" w:type="dxa"/>
          </w:tcPr>
          <w:p w:rsidR="001468F7" w:rsidRDefault="001468F7" w:rsidP="00542BEF">
            <w:pPr>
              <w:rPr>
                <w:b/>
              </w:rPr>
            </w:pPr>
            <w:r>
              <w:rPr>
                <w:b/>
              </w:rPr>
              <w:t>Celebratory Reinforcements:</w:t>
            </w:r>
          </w:p>
          <w:p w:rsidR="001468F7" w:rsidRPr="00ED28D0" w:rsidRDefault="001468F7" w:rsidP="00ED28D0">
            <w:pPr>
              <w:pStyle w:val="ListParagraph"/>
              <w:numPr>
                <w:ilvl w:val="0"/>
                <w:numId w:val="34"/>
              </w:numPr>
            </w:pPr>
            <w:r w:rsidRPr="00ED28D0">
              <w:t>Decide</w:t>
            </w:r>
            <w:r>
              <w:t xml:space="preserve"> on what celebratory reinforcements will be used for students who meet their goals.</w:t>
            </w:r>
          </w:p>
        </w:tc>
        <w:tc>
          <w:tcPr>
            <w:tcW w:w="7038" w:type="dxa"/>
          </w:tcPr>
          <w:p w:rsidR="001468F7" w:rsidRPr="000E037D" w:rsidRDefault="001468F7" w:rsidP="00E32A6B">
            <w:pPr>
              <w:pStyle w:val="ListParagraph"/>
              <w:ind w:left="0"/>
            </w:pPr>
          </w:p>
        </w:tc>
      </w:tr>
      <w:tr w:rsidR="001468F7" w:rsidRPr="00106AA4" w:rsidTr="00E96563">
        <w:tc>
          <w:tcPr>
            <w:tcW w:w="6138" w:type="dxa"/>
          </w:tcPr>
          <w:p w:rsidR="001468F7" w:rsidRDefault="001468F7" w:rsidP="00E16F72">
            <w:pPr>
              <w:jc w:val="both"/>
              <w:rPr>
                <w:b/>
              </w:rPr>
            </w:pPr>
            <w:r>
              <w:rPr>
                <w:b/>
              </w:rPr>
              <w:t>Fading Students from the Program:</w:t>
            </w:r>
          </w:p>
          <w:p w:rsidR="001468F7" w:rsidRPr="00587A95" w:rsidRDefault="001468F7" w:rsidP="00E16F72">
            <w:pPr>
              <w:pStyle w:val="ListParagraph"/>
              <w:numPr>
                <w:ilvl w:val="0"/>
                <w:numId w:val="34"/>
              </w:numPr>
              <w:jc w:val="both"/>
            </w:pPr>
            <w:r w:rsidRPr="00587A95">
              <w:t>What are the criteria for consideration of fading students off of the BEP?</w:t>
            </w:r>
          </w:p>
          <w:p w:rsidR="001468F7" w:rsidRPr="00587A95" w:rsidRDefault="001468F7" w:rsidP="00587A95">
            <w:pPr>
              <w:pStyle w:val="ListParagraph"/>
              <w:numPr>
                <w:ilvl w:val="0"/>
                <w:numId w:val="34"/>
              </w:numPr>
              <w:jc w:val="both"/>
            </w:pPr>
            <w:r w:rsidRPr="00587A95">
              <w:t>How will the BEP be faded and who will be in charge of helping students fade off of the BEP?</w:t>
            </w:r>
          </w:p>
          <w:p w:rsidR="001468F7" w:rsidRPr="00587A95" w:rsidRDefault="001468F7" w:rsidP="00587A95">
            <w:pPr>
              <w:pStyle w:val="ListParagraph"/>
              <w:numPr>
                <w:ilvl w:val="0"/>
                <w:numId w:val="34"/>
              </w:numPr>
              <w:jc w:val="both"/>
            </w:pPr>
            <w:r w:rsidRPr="00587A95">
              <w:t>How will graduation from the program be celebrated?</w:t>
            </w:r>
          </w:p>
          <w:p w:rsidR="001468F7" w:rsidRPr="00587A95" w:rsidRDefault="001468F7" w:rsidP="00587A95">
            <w:pPr>
              <w:pStyle w:val="ListParagraph"/>
              <w:numPr>
                <w:ilvl w:val="0"/>
                <w:numId w:val="34"/>
              </w:numPr>
              <w:jc w:val="both"/>
            </w:pPr>
            <w:r w:rsidRPr="00587A95">
              <w:t>What incentives and supports will be put in place for students who graduate from the program?</w:t>
            </w:r>
          </w:p>
          <w:p w:rsidR="001468F7" w:rsidRPr="00E16F72" w:rsidRDefault="001468F7" w:rsidP="00587A95">
            <w:pPr>
              <w:pStyle w:val="ListParagraph"/>
              <w:jc w:val="both"/>
              <w:rPr>
                <w:b/>
              </w:rPr>
            </w:pPr>
          </w:p>
        </w:tc>
        <w:tc>
          <w:tcPr>
            <w:tcW w:w="7038" w:type="dxa"/>
          </w:tcPr>
          <w:p w:rsidR="001468F7" w:rsidRPr="006B5AF1" w:rsidRDefault="001468F7" w:rsidP="00B25733">
            <w:pPr>
              <w:pStyle w:val="ListParagraph"/>
              <w:ind w:left="0"/>
            </w:pPr>
          </w:p>
        </w:tc>
      </w:tr>
    </w:tbl>
    <w:p w:rsidR="001468F7" w:rsidRPr="00F72E59" w:rsidRDefault="001468F7" w:rsidP="00A933C1"/>
    <w:sectPr w:rsidR="001468F7" w:rsidRPr="00F72E59" w:rsidSect="00795782">
      <w:headerReference w:type="default" r:id="rId7"/>
      <w:pgSz w:w="15840" w:h="12240" w:orient="landscape"/>
      <w:pgMar w:top="1008" w:right="1440" w:bottom="5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8F7" w:rsidRDefault="001468F7">
      <w:r>
        <w:separator/>
      </w:r>
    </w:p>
  </w:endnote>
  <w:endnote w:type="continuationSeparator" w:id="1">
    <w:p w:rsidR="001468F7" w:rsidRDefault="00146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8F7" w:rsidRDefault="001468F7">
      <w:r>
        <w:separator/>
      </w:r>
    </w:p>
  </w:footnote>
  <w:footnote w:type="continuationSeparator" w:id="1">
    <w:p w:rsidR="001468F7" w:rsidRDefault="001468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8F7" w:rsidRPr="00F900FC" w:rsidRDefault="001468F7" w:rsidP="00795782">
    <w:pPr>
      <w:jc w:val="center"/>
      <w:rPr>
        <w:b/>
        <w:sz w:val="28"/>
      </w:rPr>
    </w:pPr>
    <w:r w:rsidRPr="00F900FC">
      <w:rPr>
        <w:b/>
        <w:sz w:val="28"/>
      </w:rPr>
      <w:t>Targeted Team Training</w:t>
    </w:r>
  </w:p>
  <w:p w:rsidR="001468F7" w:rsidRPr="00795782" w:rsidRDefault="001468F7" w:rsidP="00795782">
    <w:pPr>
      <w:jc w:val="center"/>
      <w:rPr>
        <w:b/>
        <w:sz w:val="28"/>
      </w:rPr>
    </w:pPr>
    <w:r w:rsidRPr="00F900FC">
      <w:rPr>
        <w:b/>
        <w:sz w:val="28"/>
      </w:rPr>
      <w:t>Decisions</w:t>
    </w:r>
  </w:p>
  <w:p w:rsidR="001468F7" w:rsidRDefault="001468F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62BE"/>
    <w:multiLevelType w:val="hybridMultilevel"/>
    <w:tmpl w:val="A442F14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EE1F3D"/>
    <w:multiLevelType w:val="hybridMultilevel"/>
    <w:tmpl w:val="363865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05BB9"/>
    <w:multiLevelType w:val="hybridMultilevel"/>
    <w:tmpl w:val="1E248CA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4F307B9"/>
    <w:multiLevelType w:val="hybridMultilevel"/>
    <w:tmpl w:val="2C44A99A"/>
    <w:lvl w:ilvl="0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DE00156"/>
    <w:multiLevelType w:val="hybridMultilevel"/>
    <w:tmpl w:val="F8CE97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510147"/>
    <w:multiLevelType w:val="hybridMultilevel"/>
    <w:tmpl w:val="A2B6C3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803902"/>
    <w:multiLevelType w:val="hybridMultilevel"/>
    <w:tmpl w:val="560A35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CB797F"/>
    <w:multiLevelType w:val="hybridMultilevel"/>
    <w:tmpl w:val="84CAB0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174EC3"/>
    <w:multiLevelType w:val="hybridMultilevel"/>
    <w:tmpl w:val="8924CB46"/>
    <w:lvl w:ilvl="0" w:tplc="D4C642C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E6BDE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30F15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23B1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8CF82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1C4F1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4AD16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E2CC9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F69D0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C726B39"/>
    <w:multiLevelType w:val="hybridMultilevel"/>
    <w:tmpl w:val="764239C4"/>
    <w:lvl w:ilvl="0" w:tplc="A1223DD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388B6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D4317A">
      <w:start w:val="696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AE2CF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FC07A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722C1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AAC5F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7230B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304DC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F5D3BF8"/>
    <w:multiLevelType w:val="hybridMultilevel"/>
    <w:tmpl w:val="8F0E91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950074"/>
    <w:multiLevelType w:val="hybridMultilevel"/>
    <w:tmpl w:val="1EC009A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D13334D"/>
    <w:multiLevelType w:val="hybridMultilevel"/>
    <w:tmpl w:val="A0BCCA02"/>
    <w:lvl w:ilvl="0" w:tplc="2562950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CA161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6C0C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5A296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2CF2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5C2D0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E6CAE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BEB4E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1CAE6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DE831A3"/>
    <w:multiLevelType w:val="hybridMultilevel"/>
    <w:tmpl w:val="E146C2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B24A41"/>
    <w:multiLevelType w:val="hybridMultilevel"/>
    <w:tmpl w:val="095C78B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08D227B"/>
    <w:multiLevelType w:val="hybridMultilevel"/>
    <w:tmpl w:val="18FA86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728D2"/>
    <w:multiLevelType w:val="hybridMultilevel"/>
    <w:tmpl w:val="5DD417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E5561E"/>
    <w:multiLevelType w:val="hybridMultilevel"/>
    <w:tmpl w:val="ABB4B7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395144"/>
    <w:multiLevelType w:val="hybridMultilevel"/>
    <w:tmpl w:val="95E62B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A1011DF"/>
    <w:multiLevelType w:val="hybridMultilevel"/>
    <w:tmpl w:val="384884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D1597C"/>
    <w:multiLevelType w:val="hybridMultilevel"/>
    <w:tmpl w:val="4DB69B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50605D"/>
    <w:multiLevelType w:val="hybridMultilevel"/>
    <w:tmpl w:val="558C50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2F5760"/>
    <w:multiLevelType w:val="hybridMultilevel"/>
    <w:tmpl w:val="BADAD6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DE450D"/>
    <w:multiLevelType w:val="hybridMultilevel"/>
    <w:tmpl w:val="A936E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DB5B76"/>
    <w:multiLevelType w:val="hybridMultilevel"/>
    <w:tmpl w:val="4932874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0AE450A"/>
    <w:multiLevelType w:val="hybridMultilevel"/>
    <w:tmpl w:val="133A061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29B1343"/>
    <w:multiLevelType w:val="hybridMultilevel"/>
    <w:tmpl w:val="992E11B2"/>
    <w:lvl w:ilvl="0" w:tplc="04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765B98"/>
    <w:multiLevelType w:val="hybridMultilevel"/>
    <w:tmpl w:val="565C8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8C0977"/>
    <w:multiLevelType w:val="hybridMultilevel"/>
    <w:tmpl w:val="A70C24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087FEF"/>
    <w:multiLevelType w:val="hybridMultilevel"/>
    <w:tmpl w:val="A36E5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327533"/>
    <w:multiLevelType w:val="hybridMultilevel"/>
    <w:tmpl w:val="ECEA4E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C16D63"/>
    <w:multiLevelType w:val="hybridMultilevel"/>
    <w:tmpl w:val="903CF91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51D3869"/>
    <w:multiLevelType w:val="hybridMultilevel"/>
    <w:tmpl w:val="9D681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1E563A"/>
    <w:multiLevelType w:val="hybridMultilevel"/>
    <w:tmpl w:val="4D4A6536"/>
    <w:lvl w:ilvl="0" w:tplc="5A34F6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64C1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FADCC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8029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F076F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C49ED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82005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6053F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949A7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7C4545F3"/>
    <w:multiLevelType w:val="hybridMultilevel"/>
    <w:tmpl w:val="9E7A44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322C62"/>
    <w:multiLevelType w:val="hybridMultilevel"/>
    <w:tmpl w:val="496E7D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EB6434"/>
    <w:multiLevelType w:val="hybridMultilevel"/>
    <w:tmpl w:val="1E30691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DFA3CFE"/>
    <w:multiLevelType w:val="hybridMultilevel"/>
    <w:tmpl w:val="600C1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7A578D"/>
    <w:multiLevelType w:val="hybridMultilevel"/>
    <w:tmpl w:val="E928491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4"/>
  </w:num>
  <w:num w:numId="3">
    <w:abstractNumId w:val="16"/>
  </w:num>
  <w:num w:numId="4">
    <w:abstractNumId w:val="28"/>
  </w:num>
  <w:num w:numId="5">
    <w:abstractNumId w:val="14"/>
  </w:num>
  <w:num w:numId="6">
    <w:abstractNumId w:val="3"/>
  </w:num>
  <w:num w:numId="7">
    <w:abstractNumId w:val="2"/>
  </w:num>
  <w:num w:numId="8">
    <w:abstractNumId w:val="11"/>
  </w:num>
  <w:num w:numId="9">
    <w:abstractNumId w:val="20"/>
  </w:num>
  <w:num w:numId="10">
    <w:abstractNumId w:val="36"/>
  </w:num>
  <w:num w:numId="11">
    <w:abstractNumId w:val="0"/>
  </w:num>
  <w:num w:numId="12">
    <w:abstractNumId w:val="31"/>
  </w:num>
  <w:num w:numId="13">
    <w:abstractNumId w:val="19"/>
  </w:num>
  <w:num w:numId="14">
    <w:abstractNumId w:val="13"/>
  </w:num>
  <w:num w:numId="15">
    <w:abstractNumId w:val="4"/>
  </w:num>
  <w:num w:numId="16">
    <w:abstractNumId w:val="21"/>
  </w:num>
  <w:num w:numId="17">
    <w:abstractNumId w:val="38"/>
  </w:num>
  <w:num w:numId="18">
    <w:abstractNumId w:val="10"/>
  </w:num>
  <w:num w:numId="19">
    <w:abstractNumId w:val="1"/>
  </w:num>
  <w:num w:numId="20">
    <w:abstractNumId w:val="30"/>
  </w:num>
  <w:num w:numId="21">
    <w:abstractNumId w:val="15"/>
  </w:num>
  <w:num w:numId="22">
    <w:abstractNumId w:val="5"/>
  </w:num>
  <w:num w:numId="23">
    <w:abstractNumId w:val="18"/>
  </w:num>
  <w:num w:numId="24">
    <w:abstractNumId w:val="34"/>
  </w:num>
  <w:num w:numId="25">
    <w:abstractNumId w:val="25"/>
  </w:num>
  <w:num w:numId="26">
    <w:abstractNumId w:val="35"/>
  </w:num>
  <w:num w:numId="27">
    <w:abstractNumId w:val="17"/>
  </w:num>
  <w:num w:numId="28">
    <w:abstractNumId w:val="22"/>
  </w:num>
  <w:num w:numId="29">
    <w:abstractNumId w:val="7"/>
  </w:num>
  <w:num w:numId="30">
    <w:abstractNumId w:val="6"/>
  </w:num>
  <w:num w:numId="31">
    <w:abstractNumId w:val="27"/>
  </w:num>
  <w:num w:numId="32">
    <w:abstractNumId w:val="29"/>
  </w:num>
  <w:num w:numId="33">
    <w:abstractNumId w:val="32"/>
  </w:num>
  <w:num w:numId="34">
    <w:abstractNumId w:val="37"/>
  </w:num>
  <w:num w:numId="35">
    <w:abstractNumId w:val="8"/>
  </w:num>
  <w:num w:numId="36">
    <w:abstractNumId w:val="9"/>
  </w:num>
  <w:num w:numId="37">
    <w:abstractNumId w:val="33"/>
  </w:num>
  <w:num w:numId="38">
    <w:abstractNumId w:val="12"/>
  </w:num>
  <w:num w:numId="39">
    <w:abstractNumId w:val="23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2E59"/>
    <w:rsid w:val="00011EC3"/>
    <w:rsid w:val="000205D1"/>
    <w:rsid w:val="00024E93"/>
    <w:rsid w:val="000375C2"/>
    <w:rsid w:val="00044336"/>
    <w:rsid w:val="00060225"/>
    <w:rsid w:val="00062B74"/>
    <w:rsid w:val="00075C02"/>
    <w:rsid w:val="00084847"/>
    <w:rsid w:val="00093C42"/>
    <w:rsid w:val="000A11D3"/>
    <w:rsid w:val="000A15DE"/>
    <w:rsid w:val="000C0E6D"/>
    <w:rsid w:val="000C2B4C"/>
    <w:rsid w:val="000C60BC"/>
    <w:rsid w:val="000C7B28"/>
    <w:rsid w:val="000D2D07"/>
    <w:rsid w:val="000D6CA0"/>
    <w:rsid w:val="000E037D"/>
    <w:rsid w:val="000E46D7"/>
    <w:rsid w:val="000E7147"/>
    <w:rsid w:val="000E77F7"/>
    <w:rsid w:val="00106AA4"/>
    <w:rsid w:val="00112670"/>
    <w:rsid w:val="00115732"/>
    <w:rsid w:val="001320A3"/>
    <w:rsid w:val="001352FE"/>
    <w:rsid w:val="001362A4"/>
    <w:rsid w:val="001378CE"/>
    <w:rsid w:val="00140143"/>
    <w:rsid w:val="00145609"/>
    <w:rsid w:val="001468F7"/>
    <w:rsid w:val="0015117B"/>
    <w:rsid w:val="00154BD3"/>
    <w:rsid w:val="00157B2C"/>
    <w:rsid w:val="001637A5"/>
    <w:rsid w:val="00171ACE"/>
    <w:rsid w:val="001766FD"/>
    <w:rsid w:val="001802B3"/>
    <w:rsid w:val="00180FCF"/>
    <w:rsid w:val="001816F1"/>
    <w:rsid w:val="00195A8A"/>
    <w:rsid w:val="001A4BDB"/>
    <w:rsid w:val="001B224B"/>
    <w:rsid w:val="001B299E"/>
    <w:rsid w:val="001C360B"/>
    <w:rsid w:val="001D0068"/>
    <w:rsid w:val="001D58F5"/>
    <w:rsid w:val="001E0560"/>
    <w:rsid w:val="001E596F"/>
    <w:rsid w:val="001F231F"/>
    <w:rsid w:val="001F4A49"/>
    <w:rsid w:val="002109A1"/>
    <w:rsid w:val="0022507B"/>
    <w:rsid w:val="002357CA"/>
    <w:rsid w:val="00247611"/>
    <w:rsid w:val="0025048F"/>
    <w:rsid w:val="00253D99"/>
    <w:rsid w:val="00260F43"/>
    <w:rsid w:val="00275289"/>
    <w:rsid w:val="002760B5"/>
    <w:rsid w:val="002761FD"/>
    <w:rsid w:val="0027696F"/>
    <w:rsid w:val="002778BB"/>
    <w:rsid w:val="00282433"/>
    <w:rsid w:val="0029457C"/>
    <w:rsid w:val="00294C13"/>
    <w:rsid w:val="002A1EAF"/>
    <w:rsid w:val="002A6941"/>
    <w:rsid w:val="002A6D25"/>
    <w:rsid w:val="002B119B"/>
    <w:rsid w:val="002B1D29"/>
    <w:rsid w:val="002B4759"/>
    <w:rsid w:val="002C17E9"/>
    <w:rsid w:val="002D7201"/>
    <w:rsid w:val="002D7206"/>
    <w:rsid w:val="002E578A"/>
    <w:rsid w:val="002F1D29"/>
    <w:rsid w:val="00306215"/>
    <w:rsid w:val="00311399"/>
    <w:rsid w:val="00311F24"/>
    <w:rsid w:val="00317198"/>
    <w:rsid w:val="00320B8D"/>
    <w:rsid w:val="0032193C"/>
    <w:rsid w:val="00323869"/>
    <w:rsid w:val="0032427E"/>
    <w:rsid w:val="003427D2"/>
    <w:rsid w:val="0035190C"/>
    <w:rsid w:val="003561BF"/>
    <w:rsid w:val="00361F43"/>
    <w:rsid w:val="00364976"/>
    <w:rsid w:val="00365989"/>
    <w:rsid w:val="00366D40"/>
    <w:rsid w:val="003737DC"/>
    <w:rsid w:val="00380947"/>
    <w:rsid w:val="00384069"/>
    <w:rsid w:val="003867B8"/>
    <w:rsid w:val="00394699"/>
    <w:rsid w:val="003A33B8"/>
    <w:rsid w:val="003E762F"/>
    <w:rsid w:val="004013AC"/>
    <w:rsid w:val="00406711"/>
    <w:rsid w:val="0041596D"/>
    <w:rsid w:val="004345B7"/>
    <w:rsid w:val="00436615"/>
    <w:rsid w:val="00441F68"/>
    <w:rsid w:val="004443BD"/>
    <w:rsid w:val="00444B6B"/>
    <w:rsid w:val="00454BD8"/>
    <w:rsid w:val="00461788"/>
    <w:rsid w:val="00462F78"/>
    <w:rsid w:val="0047553B"/>
    <w:rsid w:val="00487876"/>
    <w:rsid w:val="004A0926"/>
    <w:rsid w:val="004A0BB5"/>
    <w:rsid w:val="004A1E40"/>
    <w:rsid w:val="004B4E71"/>
    <w:rsid w:val="004B737F"/>
    <w:rsid w:val="004D1CFA"/>
    <w:rsid w:val="004D6B46"/>
    <w:rsid w:val="004E027E"/>
    <w:rsid w:val="004F2584"/>
    <w:rsid w:val="004F32CD"/>
    <w:rsid w:val="00502960"/>
    <w:rsid w:val="00503447"/>
    <w:rsid w:val="00505324"/>
    <w:rsid w:val="0051044C"/>
    <w:rsid w:val="00511939"/>
    <w:rsid w:val="00515D6B"/>
    <w:rsid w:val="00523DDB"/>
    <w:rsid w:val="00524EB6"/>
    <w:rsid w:val="005250FF"/>
    <w:rsid w:val="005349C7"/>
    <w:rsid w:val="00534F93"/>
    <w:rsid w:val="00537AF5"/>
    <w:rsid w:val="00541D01"/>
    <w:rsid w:val="00542BEF"/>
    <w:rsid w:val="0055488B"/>
    <w:rsid w:val="00555DED"/>
    <w:rsid w:val="00561A69"/>
    <w:rsid w:val="00565BA1"/>
    <w:rsid w:val="00587A95"/>
    <w:rsid w:val="00587D82"/>
    <w:rsid w:val="00590EB7"/>
    <w:rsid w:val="005913F6"/>
    <w:rsid w:val="005A1E92"/>
    <w:rsid w:val="005A6208"/>
    <w:rsid w:val="005C4255"/>
    <w:rsid w:val="005C460A"/>
    <w:rsid w:val="005E4408"/>
    <w:rsid w:val="005F0D5B"/>
    <w:rsid w:val="006002F9"/>
    <w:rsid w:val="0060436C"/>
    <w:rsid w:val="006107D5"/>
    <w:rsid w:val="00610A74"/>
    <w:rsid w:val="00610F1E"/>
    <w:rsid w:val="00631B02"/>
    <w:rsid w:val="0063597C"/>
    <w:rsid w:val="006408F3"/>
    <w:rsid w:val="0065181E"/>
    <w:rsid w:val="006520F8"/>
    <w:rsid w:val="00652714"/>
    <w:rsid w:val="00660B91"/>
    <w:rsid w:val="0066462E"/>
    <w:rsid w:val="0068164B"/>
    <w:rsid w:val="006976D5"/>
    <w:rsid w:val="006A1175"/>
    <w:rsid w:val="006B0DB6"/>
    <w:rsid w:val="006B0EEB"/>
    <w:rsid w:val="006B1C14"/>
    <w:rsid w:val="006B5AF1"/>
    <w:rsid w:val="006C0E39"/>
    <w:rsid w:val="006D3AC7"/>
    <w:rsid w:val="006D3CAE"/>
    <w:rsid w:val="006D50F0"/>
    <w:rsid w:val="006E2F7C"/>
    <w:rsid w:val="006E5FDE"/>
    <w:rsid w:val="006E6336"/>
    <w:rsid w:val="0070107E"/>
    <w:rsid w:val="007023A5"/>
    <w:rsid w:val="00702D14"/>
    <w:rsid w:val="007201D6"/>
    <w:rsid w:val="00721F7E"/>
    <w:rsid w:val="00724946"/>
    <w:rsid w:val="007353F1"/>
    <w:rsid w:val="00735CD3"/>
    <w:rsid w:val="00737056"/>
    <w:rsid w:val="0074224F"/>
    <w:rsid w:val="007511ED"/>
    <w:rsid w:val="0075691E"/>
    <w:rsid w:val="00763992"/>
    <w:rsid w:val="007656A4"/>
    <w:rsid w:val="00765E5A"/>
    <w:rsid w:val="00771B4A"/>
    <w:rsid w:val="00771B71"/>
    <w:rsid w:val="007904E8"/>
    <w:rsid w:val="00790938"/>
    <w:rsid w:val="007939DE"/>
    <w:rsid w:val="00795782"/>
    <w:rsid w:val="00795920"/>
    <w:rsid w:val="007A1D11"/>
    <w:rsid w:val="007A3ED3"/>
    <w:rsid w:val="007C083B"/>
    <w:rsid w:val="007C09E7"/>
    <w:rsid w:val="007D442F"/>
    <w:rsid w:val="007E07CA"/>
    <w:rsid w:val="007E0F3F"/>
    <w:rsid w:val="007E5FEF"/>
    <w:rsid w:val="007F6622"/>
    <w:rsid w:val="00810856"/>
    <w:rsid w:val="008165E9"/>
    <w:rsid w:val="00847758"/>
    <w:rsid w:val="008612B7"/>
    <w:rsid w:val="0086168E"/>
    <w:rsid w:val="00867118"/>
    <w:rsid w:val="00871956"/>
    <w:rsid w:val="00882910"/>
    <w:rsid w:val="00894849"/>
    <w:rsid w:val="00894900"/>
    <w:rsid w:val="00896B0D"/>
    <w:rsid w:val="00897F14"/>
    <w:rsid w:val="008A0078"/>
    <w:rsid w:val="008A1870"/>
    <w:rsid w:val="008A4D6B"/>
    <w:rsid w:val="008A5E2A"/>
    <w:rsid w:val="008C5FF6"/>
    <w:rsid w:val="008E627B"/>
    <w:rsid w:val="008E7442"/>
    <w:rsid w:val="00915B33"/>
    <w:rsid w:val="00924AB9"/>
    <w:rsid w:val="0093101F"/>
    <w:rsid w:val="0093269C"/>
    <w:rsid w:val="00946D03"/>
    <w:rsid w:val="00957143"/>
    <w:rsid w:val="00957180"/>
    <w:rsid w:val="009756BE"/>
    <w:rsid w:val="009765E9"/>
    <w:rsid w:val="009848FB"/>
    <w:rsid w:val="0099545C"/>
    <w:rsid w:val="00996979"/>
    <w:rsid w:val="009A741B"/>
    <w:rsid w:val="009B231F"/>
    <w:rsid w:val="009B5166"/>
    <w:rsid w:val="009B5621"/>
    <w:rsid w:val="009B60A8"/>
    <w:rsid w:val="009C195A"/>
    <w:rsid w:val="009C7F34"/>
    <w:rsid w:val="009E5CF7"/>
    <w:rsid w:val="009F00DC"/>
    <w:rsid w:val="009F2709"/>
    <w:rsid w:val="009F4061"/>
    <w:rsid w:val="00A02229"/>
    <w:rsid w:val="00A073E6"/>
    <w:rsid w:val="00A11C6F"/>
    <w:rsid w:val="00A24355"/>
    <w:rsid w:val="00A273BB"/>
    <w:rsid w:val="00A43AFA"/>
    <w:rsid w:val="00A45A06"/>
    <w:rsid w:val="00A471CD"/>
    <w:rsid w:val="00A573BF"/>
    <w:rsid w:val="00A63B08"/>
    <w:rsid w:val="00A73F1D"/>
    <w:rsid w:val="00A830AA"/>
    <w:rsid w:val="00A832A7"/>
    <w:rsid w:val="00A87BA8"/>
    <w:rsid w:val="00A905C6"/>
    <w:rsid w:val="00A933C1"/>
    <w:rsid w:val="00A964AC"/>
    <w:rsid w:val="00AB7E5B"/>
    <w:rsid w:val="00AC03F7"/>
    <w:rsid w:val="00AC568C"/>
    <w:rsid w:val="00AD0211"/>
    <w:rsid w:val="00AD1442"/>
    <w:rsid w:val="00AD5392"/>
    <w:rsid w:val="00AE7F31"/>
    <w:rsid w:val="00AF4E55"/>
    <w:rsid w:val="00AF70FE"/>
    <w:rsid w:val="00B006B2"/>
    <w:rsid w:val="00B04C60"/>
    <w:rsid w:val="00B059EF"/>
    <w:rsid w:val="00B133F5"/>
    <w:rsid w:val="00B25733"/>
    <w:rsid w:val="00B259A0"/>
    <w:rsid w:val="00B33346"/>
    <w:rsid w:val="00B35F32"/>
    <w:rsid w:val="00B40415"/>
    <w:rsid w:val="00B431BD"/>
    <w:rsid w:val="00B4353A"/>
    <w:rsid w:val="00B43BF1"/>
    <w:rsid w:val="00B47061"/>
    <w:rsid w:val="00B53416"/>
    <w:rsid w:val="00B54E58"/>
    <w:rsid w:val="00B63B14"/>
    <w:rsid w:val="00B67245"/>
    <w:rsid w:val="00B6750B"/>
    <w:rsid w:val="00B70AB0"/>
    <w:rsid w:val="00BB2A09"/>
    <w:rsid w:val="00BB3593"/>
    <w:rsid w:val="00BB6BE5"/>
    <w:rsid w:val="00BC73B1"/>
    <w:rsid w:val="00BC79C4"/>
    <w:rsid w:val="00BD43BB"/>
    <w:rsid w:val="00BD6623"/>
    <w:rsid w:val="00BE5007"/>
    <w:rsid w:val="00BE758D"/>
    <w:rsid w:val="00BF03C1"/>
    <w:rsid w:val="00BF5740"/>
    <w:rsid w:val="00C070F0"/>
    <w:rsid w:val="00C07C3E"/>
    <w:rsid w:val="00C1243C"/>
    <w:rsid w:val="00C2690C"/>
    <w:rsid w:val="00C3495E"/>
    <w:rsid w:val="00C4762A"/>
    <w:rsid w:val="00C56FDB"/>
    <w:rsid w:val="00C61399"/>
    <w:rsid w:val="00C62284"/>
    <w:rsid w:val="00C65E15"/>
    <w:rsid w:val="00C71C82"/>
    <w:rsid w:val="00C740F4"/>
    <w:rsid w:val="00C7427E"/>
    <w:rsid w:val="00C84E69"/>
    <w:rsid w:val="00C8556A"/>
    <w:rsid w:val="00C87F79"/>
    <w:rsid w:val="00CA1A1E"/>
    <w:rsid w:val="00CA3CC0"/>
    <w:rsid w:val="00CA6B85"/>
    <w:rsid w:val="00CB0B36"/>
    <w:rsid w:val="00CB4D0F"/>
    <w:rsid w:val="00CB5449"/>
    <w:rsid w:val="00CD18B2"/>
    <w:rsid w:val="00CF0AE7"/>
    <w:rsid w:val="00CF60A9"/>
    <w:rsid w:val="00D02109"/>
    <w:rsid w:val="00D137BE"/>
    <w:rsid w:val="00D15A99"/>
    <w:rsid w:val="00D23B75"/>
    <w:rsid w:val="00D250C0"/>
    <w:rsid w:val="00D30123"/>
    <w:rsid w:val="00D31A92"/>
    <w:rsid w:val="00D42F9A"/>
    <w:rsid w:val="00D515B4"/>
    <w:rsid w:val="00D61C8D"/>
    <w:rsid w:val="00D65465"/>
    <w:rsid w:val="00D66981"/>
    <w:rsid w:val="00D6721B"/>
    <w:rsid w:val="00D7251F"/>
    <w:rsid w:val="00D7737A"/>
    <w:rsid w:val="00D777CA"/>
    <w:rsid w:val="00D96FA2"/>
    <w:rsid w:val="00DA13DA"/>
    <w:rsid w:val="00DA2D7E"/>
    <w:rsid w:val="00DA644B"/>
    <w:rsid w:val="00DB1F98"/>
    <w:rsid w:val="00DC07C6"/>
    <w:rsid w:val="00DC362A"/>
    <w:rsid w:val="00DC79EE"/>
    <w:rsid w:val="00DD2D7C"/>
    <w:rsid w:val="00DF161D"/>
    <w:rsid w:val="00DF35F9"/>
    <w:rsid w:val="00DF3C09"/>
    <w:rsid w:val="00DF4CCB"/>
    <w:rsid w:val="00E16F72"/>
    <w:rsid w:val="00E208B9"/>
    <w:rsid w:val="00E22CE7"/>
    <w:rsid w:val="00E2341C"/>
    <w:rsid w:val="00E270CE"/>
    <w:rsid w:val="00E32A6B"/>
    <w:rsid w:val="00E43D7A"/>
    <w:rsid w:val="00E477F4"/>
    <w:rsid w:val="00E51242"/>
    <w:rsid w:val="00E54ECC"/>
    <w:rsid w:val="00E55D1E"/>
    <w:rsid w:val="00E63881"/>
    <w:rsid w:val="00E675EA"/>
    <w:rsid w:val="00E713CE"/>
    <w:rsid w:val="00E76D13"/>
    <w:rsid w:val="00E81541"/>
    <w:rsid w:val="00E8232D"/>
    <w:rsid w:val="00E8341A"/>
    <w:rsid w:val="00E86AB6"/>
    <w:rsid w:val="00E9091F"/>
    <w:rsid w:val="00E911F4"/>
    <w:rsid w:val="00E92BE4"/>
    <w:rsid w:val="00E956C0"/>
    <w:rsid w:val="00E9604B"/>
    <w:rsid w:val="00E96563"/>
    <w:rsid w:val="00EA19C0"/>
    <w:rsid w:val="00EA6E49"/>
    <w:rsid w:val="00EA7918"/>
    <w:rsid w:val="00EB0485"/>
    <w:rsid w:val="00EB4C64"/>
    <w:rsid w:val="00EB6FB8"/>
    <w:rsid w:val="00EB748C"/>
    <w:rsid w:val="00EC5AB8"/>
    <w:rsid w:val="00ED28D0"/>
    <w:rsid w:val="00EE18AC"/>
    <w:rsid w:val="00EE4092"/>
    <w:rsid w:val="00EE6E95"/>
    <w:rsid w:val="00EF7CA6"/>
    <w:rsid w:val="00F01413"/>
    <w:rsid w:val="00F02D17"/>
    <w:rsid w:val="00F235B1"/>
    <w:rsid w:val="00F250E3"/>
    <w:rsid w:val="00F328FF"/>
    <w:rsid w:val="00F378BE"/>
    <w:rsid w:val="00F46713"/>
    <w:rsid w:val="00F51817"/>
    <w:rsid w:val="00F6039C"/>
    <w:rsid w:val="00F60AA0"/>
    <w:rsid w:val="00F72E59"/>
    <w:rsid w:val="00F7423E"/>
    <w:rsid w:val="00F878CC"/>
    <w:rsid w:val="00F900FC"/>
    <w:rsid w:val="00FA2148"/>
    <w:rsid w:val="00FA2ED7"/>
    <w:rsid w:val="00FA5041"/>
    <w:rsid w:val="00FB0F97"/>
    <w:rsid w:val="00FB79A7"/>
    <w:rsid w:val="00FC3D7B"/>
    <w:rsid w:val="00FC61CE"/>
    <w:rsid w:val="00FD29B6"/>
    <w:rsid w:val="00FD3F22"/>
    <w:rsid w:val="00FD6EF9"/>
    <w:rsid w:val="00FF1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F7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72E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95782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72E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4E82"/>
    <w:rPr>
      <w:sz w:val="24"/>
      <w:szCs w:val="24"/>
    </w:rPr>
  </w:style>
  <w:style w:type="table" w:styleId="TableGrid">
    <w:name w:val="Table Grid"/>
    <w:basedOn w:val="TableNormal"/>
    <w:uiPriority w:val="99"/>
    <w:rsid w:val="00F72E5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A273BB"/>
    <w:rPr>
      <w:rFonts w:cs="Times New Roman"/>
    </w:rPr>
  </w:style>
  <w:style w:type="character" w:styleId="Hyperlink">
    <w:name w:val="Hyperlink"/>
    <w:basedOn w:val="DefaultParagraphFont"/>
    <w:uiPriority w:val="99"/>
    <w:rsid w:val="00660B91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B431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7957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957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66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24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66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242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66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24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66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242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243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</TotalTime>
  <Pages>4</Pages>
  <Words>811</Words>
  <Characters>4629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Present:</dc:title>
  <dc:subject/>
  <dc:creator>Rogowski</dc:creator>
  <cp:keywords/>
  <dc:description/>
  <cp:lastModifiedBy>Guilford County Schools</cp:lastModifiedBy>
  <cp:revision>3</cp:revision>
  <cp:lastPrinted>2008-09-17T10:59:00Z</cp:lastPrinted>
  <dcterms:created xsi:type="dcterms:W3CDTF">2008-09-17T11:02:00Z</dcterms:created>
  <dcterms:modified xsi:type="dcterms:W3CDTF">2008-09-17T15:26:00Z</dcterms:modified>
</cp:coreProperties>
</file>